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B4" w:rsidRDefault="00A619B4" w:rsidP="00A619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ΔΗΜΟΤΙΚΟ ΣΧΟΛΕΙΟ ΔΡΟΣΙΑΣ (ΚΑ)</w:t>
      </w:r>
    </w:p>
    <w:p w:rsidR="00A619B4" w:rsidRPr="00202D53" w:rsidRDefault="00A619B4" w:rsidP="00A619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ΚΕΝΤΡΙΚΟ ΜΑΘΗΤΙΚΟ ΣΥΜΒΟΥΛΙΟ</w:t>
      </w:r>
    </w:p>
    <w:p w:rsidR="00A619B4" w:rsidRDefault="00A619B4" w:rsidP="00A619B4">
      <w:pPr>
        <w:tabs>
          <w:tab w:val="left" w:pos="3348"/>
        </w:tabs>
        <w:rPr>
          <w:sz w:val="36"/>
          <w:szCs w:val="36"/>
        </w:rPr>
      </w:pPr>
    </w:p>
    <w:p w:rsidR="00A619B4" w:rsidRPr="003E21A9" w:rsidRDefault="00A619B4" w:rsidP="00A619B4">
      <w:pPr>
        <w:tabs>
          <w:tab w:val="left" w:pos="3348"/>
        </w:tabs>
        <w:jc w:val="center"/>
        <w:rPr>
          <w:b/>
          <w:sz w:val="44"/>
          <w:szCs w:val="44"/>
        </w:rPr>
      </w:pPr>
      <w:r w:rsidRPr="00AF4F23">
        <w:rPr>
          <w:sz w:val="44"/>
          <w:szCs w:val="44"/>
        </w:rPr>
        <w:t xml:space="preserve">Στο σχολείο μας θα λειτουργήσει </w:t>
      </w:r>
      <w:r w:rsidRPr="003E21A9">
        <w:rPr>
          <w:b/>
          <w:color w:val="FF0000"/>
          <w:sz w:val="44"/>
          <w:szCs w:val="44"/>
        </w:rPr>
        <w:t>ΧΡΙΣΤΟΥΓΕΝΝΙΑΤΙΚΟ ΤΑΧΥΔΡΟΜΕΙΟ</w:t>
      </w:r>
      <w:r w:rsidRPr="003E21A9">
        <w:rPr>
          <w:b/>
          <w:sz w:val="44"/>
          <w:szCs w:val="44"/>
        </w:rPr>
        <w:t>.</w:t>
      </w:r>
    </w:p>
    <w:p w:rsidR="00A619B4" w:rsidRDefault="00A619B4" w:rsidP="00A619B4">
      <w:pPr>
        <w:tabs>
          <w:tab w:val="left" w:pos="3348"/>
        </w:tabs>
        <w:jc w:val="center"/>
        <w:rPr>
          <w:sz w:val="44"/>
          <w:szCs w:val="44"/>
        </w:rPr>
      </w:pPr>
    </w:p>
    <w:p w:rsidR="00A619B4" w:rsidRDefault="00A619B4" w:rsidP="00A619B4">
      <w:pPr>
        <w:tabs>
          <w:tab w:val="left" w:pos="3348"/>
        </w:tabs>
        <w:jc w:val="both"/>
        <w:rPr>
          <w:sz w:val="44"/>
          <w:szCs w:val="44"/>
        </w:rPr>
      </w:pPr>
      <w:r>
        <w:rPr>
          <w:sz w:val="44"/>
          <w:szCs w:val="44"/>
        </w:rPr>
        <w:t xml:space="preserve">Όσα παιδιά επιθυμούν, μπορούν να  </w:t>
      </w:r>
      <w:r w:rsidRPr="00AF4F23">
        <w:rPr>
          <w:sz w:val="44"/>
          <w:szCs w:val="44"/>
        </w:rPr>
        <w:t>φτιάξουν</w:t>
      </w:r>
      <w:r>
        <w:rPr>
          <w:sz w:val="44"/>
          <w:szCs w:val="44"/>
        </w:rPr>
        <w:t xml:space="preserve"> χριστουγεννιάτικες κάρτες και να τις στείλουν σε ένα συμμαθητή ή συμμαθήτριά τους.</w:t>
      </w:r>
    </w:p>
    <w:p w:rsidR="00A619B4" w:rsidRDefault="00A619B4" w:rsidP="00A619B4">
      <w:pPr>
        <w:tabs>
          <w:tab w:val="left" w:pos="3348"/>
        </w:tabs>
        <w:rPr>
          <w:sz w:val="44"/>
          <w:szCs w:val="44"/>
        </w:rPr>
      </w:pPr>
    </w:p>
    <w:p w:rsidR="00A619B4" w:rsidRDefault="00A619B4" w:rsidP="00A619B4">
      <w:pPr>
        <w:tabs>
          <w:tab w:val="left" w:pos="3348"/>
        </w:tabs>
        <w:rPr>
          <w:sz w:val="44"/>
          <w:szCs w:val="44"/>
        </w:rPr>
      </w:pPr>
      <w:r w:rsidRPr="00AF4F23">
        <w:rPr>
          <w:sz w:val="44"/>
          <w:szCs w:val="44"/>
        </w:rPr>
        <w:t xml:space="preserve">Οι κάρτες πρέπει να είναι σε φάκελο που να έχει γραμμένο το </w:t>
      </w:r>
      <w:r w:rsidRPr="000E5361">
        <w:rPr>
          <w:sz w:val="44"/>
          <w:szCs w:val="44"/>
          <w:u w:val="single"/>
        </w:rPr>
        <w:t>όνομα</w:t>
      </w:r>
      <w:r w:rsidRPr="00AF4F23">
        <w:rPr>
          <w:sz w:val="44"/>
          <w:szCs w:val="44"/>
        </w:rPr>
        <w:t xml:space="preserve">, το </w:t>
      </w:r>
      <w:r w:rsidRPr="000E5361">
        <w:rPr>
          <w:sz w:val="44"/>
          <w:szCs w:val="44"/>
          <w:u w:val="single"/>
        </w:rPr>
        <w:t>επίθετο</w:t>
      </w:r>
      <w:r w:rsidRPr="00AF4F23">
        <w:rPr>
          <w:sz w:val="44"/>
          <w:szCs w:val="44"/>
        </w:rPr>
        <w:t xml:space="preserve"> και το </w:t>
      </w:r>
      <w:r w:rsidRPr="000E5361">
        <w:rPr>
          <w:sz w:val="44"/>
          <w:szCs w:val="44"/>
          <w:u w:val="single"/>
        </w:rPr>
        <w:t>τμήμα</w:t>
      </w:r>
      <w:r w:rsidRPr="00AF4F23">
        <w:rPr>
          <w:sz w:val="44"/>
          <w:szCs w:val="44"/>
        </w:rPr>
        <w:t xml:space="preserve"> του παιδιού που θα παραλάβει την κάρτα. </w:t>
      </w:r>
    </w:p>
    <w:p w:rsidR="00A619B4" w:rsidRPr="00AF4F23" w:rsidRDefault="00A619B4" w:rsidP="00A619B4">
      <w:pPr>
        <w:tabs>
          <w:tab w:val="left" w:pos="3348"/>
        </w:tabs>
        <w:rPr>
          <w:sz w:val="44"/>
          <w:szCs w:val="44"/>
        </w:rPr>
      </w:pPr>
    </w:p>
    <w:p w:rsidR="00A619B4" w:rsidRDefault="00A619B4" w:rsidP="00A619B4">
      <w:pPr>
        <w:tabs>
          <w:tab w:val="left" w:pos="3348"/>
        </w:tabs>
        <w:rPr>
          <w:sz w:val="44"/>
          <w:szCs w:val="44"/>
        </w:rPr>
      </w:pPr>
      <w:r w:rsidRPr="00AF4F23">
        <w:rPr>
          <w:sz w:val="44"/>
          <w:szCs w:val="44"/>
        </w:rPr>
        <w:t>Το κουτί του ταχυδρο</w:t>
      </w:r>
      <w:r>
        <w:rPr>
          <w:sz w:val="44"/>
          <w:szCs w:val="44"/>
        </w:rPr>
        <w:t xml:space="preserve">μείου θα βρίσκεται έξω από το γραφείο των δασκάλων. </w:t>
      </w:r>
    </w:p>
    <w:p w:rsidR="00A619B4" w:rsidRPr="00AF4F23" w:rsidRDefault="00A619B4" w:rsidP="00A619B4">
      <w:pPr>
        <w:tabs>
          <w:tab w:val="left" w:pos="3348"/>
        </w:tabs>
        <w:rPr>
          <w:sz w:val="44"/>
          <w:szCs w:val="44"/>
        </w:rPr>
      </w:pPr>
    </w:p>
    <w:p w:rsidR="00A619B4" w:rsidRDefault="00A619B4" w:rsidP="00A619B4">
      <w:pPr>
        <w:tabs>
          <w:tab w:val="left" w:pos="3348"/>
        </w:tabs>
        <w:rPr>
          <w:sz w:val="44"/>
          <w:szCs w:val="44"/>
        </w:rPr>
      </w:pPr>
      <w:r>
        <w:rPr>
          <w:sz w:val="44"/>
          <w:szCs w:val="44"/>
        </w:rPr>
        <w:t xml:space="preserve">Οι κάρτες πρέπει να ταχυδρομηθούν μέχρι </w:t>
      </w:r>
      <w:r w:rsidRPr="00AF4F23">
        <w:rPr>
          <w:sz w:val="44"/>
          <w:szCs w:val="44"/>
        </w:rPr>
        <w:t xml:space="preserve">τις </w:t>
      </w:r>
      <w:r>
        <w:rPr>
          <w:sz w:val="44"/>
          <w:szCs w:val="44"/>
        </w:rPr>
        <w:t xml:space="preserve">  </w:t>
      </w:r>
      <w:r>
        <w:rPr>
          <w:b/>
          <w:i/>
          <w:sz w:val="44"/>
          <w:szCs w:val="44"/>
        </w:rPr>
        <w:t>19</w:t>
      </w:r>
      <w:r>
        <w:rPr>
          <w:b/>
          <w:sz w:val="44"/>
          <w:szCs w:val="44"/>
        </w:rPr>
        <w:t>/12/23</w:t>
      </w:r>
      <w:r w:rsidRPr="00AF4F23">
        <w:rPr>
          <w:sz w:val="44"/>
          <w:szCs w:val="44"/>
        </w:rPr>
        <w:t>.</w:t>
      </w:r>
    </w:p>
    <w:p w:rsidR="00A619B4" w:rsidRDefault="00A619B4" w:rsidP="00A619B4">
      <w:pPr>
        <w:tabs>
          <w:tab w:val="left" w:pos="3348"/>
        </w:tabs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1468120</wp:posOffset>
            </wp:positionH>
            <wp:positionV relativeFrom="paragraph">
              <wp:posOffset>85725</wp:posOffset>
            </wp:positionV>
            <wp:extent cx="2402205" cy="1803400"/>
            <wp:effectExtent l="19050" t="19050" r="17145" b="25400"/>
            <wp:wrapThrough wrapText="bothSides">
              <wp:wrapPolygon edited="0">
                <wp:start x="-171" y="-228"/>
                <wp:lineTo x="-171" y="21676"/>
                <wp:lineTo x="21583" y="21676"/>
                <wp:lineTo x="21583" y="-228"/>
                <wp:lineTo x="-171" y="-228"/>
              </wp:wrapPolygon>
            </wp:wrapThrough>
            <wp:docPr id="3" name="Picture 3" descr="http://2.bp.blogspot.com/-R6QLo3gDAEk/ULwWU3ZtSMI/AAAAAAAAAWU/cHDj0-xD7-M/s400/%CE%A0%CE%B1%CF%81%CE%BF%CF%85%CF%83%CE%AF%CE%B1%CF%83%CE%B7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R6QLo3gDAEk/ULwWU3ZtSMI/AAAAAAAAAWU/cHDj0-xD7-M/s400/%CE%A0%CE%B1%CF%81%CE%BF%CF%85%CF%83%CE%AF%CE%B1%CF%83%CE%B7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803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19B4" w:rsidRDefault="00A619B4" w:rsidP="00A619B4">
      <w:pPr>
        <w:tabs>
          <w:tab w:val="left" w:pos="3348"/>
        </w:tabs>
        <w:rPr>
          <w:sz w:val="44"/>
          <w:szCs w:val="44"/>
        </w:rPr>
      </w:pPr>
    </w:p>
    <w:p w:rsidR="00A619B4" w:rsidRDefault="00A619B4" w:rsidP="00A619B4">
      <w:pPr>
        <w:tabs>
          <w:tab w:val="left" w:pos="3348"/>
        </w:tabs>
        <w:rPr>
          <w:sz w:val="44"/>
          <w:szCs w:val="44"/>
        </w:rPr>
      </w:pPr>
    </w:p>
    <w:p w:rsidR="00A619B4" w:rsidRDefault="00A619B4" w:rsidP="00A619B4">
      <w:pPr>
        <w:tabs>
          <w:tab w:val="left" w:pos="3348"/>
        </w:tabs>
        <w:rPr>
          <w:sz w:val="44"/>
          <w:szCs w:val="44"/>
        </w:rPr>
      </w:pPr>
    </w:p>
    <w:p w:rsidR="00A619B4" w:rsidRDefault="00A619B4" w:rsidP="00A619B4">
      <w:pPr>
        <w:tabs>
          <w:tab w:val="left" w:pos="3348"/>
        </w:tabs>
        <w:rPr>
          <w:sz w:val="44"/>
          <w:szCs w:val="44"/>
        </w:rPr>
      </w:pPr>
    </w:p>
    <w:p w:rsidR="00A619B4" w:rsidRDefault="00A619B4" w:rsidP="00A619B4">
      <w:pPr>
        <w:tabs>
          <w:tab w:val="left" w:pos="3348"/>
        </w:tabs>
        <w:rPr>
          <w:sz w:val="44"/>
          <w:szCs w:val="44"/>
        </w:rPr>
      </w:pPr>
    </w:p>
    <w:p w:rsidR="00A619B4" w:rsidRPr="007F62F1" w:rsidRDefault="00A619B4" w:rsidP="00A619B4">
      <w:pPr>
        <w:tabs>
          <w:tab w:val="left" w:pos="3348"/>
        </w:tabs>
        <w:rPr>
          <w:b/>
          <w:color w:val="FF0000"/>
          <w:sz w:val="52"/>
          <w:szCs w:val="52"/>
        </w:rPr>
      </w:pPr>
      <w:r w:rsidRPr="00AF4F23">
        <w:rPr>
          <w:b/>
          <w:color w:val="FF0000"/>
          <w:sz w:val="52"/>
          <w:szCs w:val="52"/>
        </w:rPr>
        <w:t>Σας ευχόμαστε Καλά Χριστούγεννα!!</w:t>
      </w:r>
      <w:r>
        <w:rPr>
          <w:b/>
          <w:sz w:val="32"/>
          <w:szCs w:val="32"/>
        </w:rPr>
        <w:t xml:space="preserve"> </w:t>
      </w:r>
    </w:p>
    <w:p w:rsidR="00A619B4" w:rsidRDefault="00A619B4" w:rsidP="00A619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ΔΗΜΟΤΙΚΟ ΣΧΟΛΕΙΟ ΔΡΟΣΙΑΣ (ΚΑ)</w:t>
      </w:r>
    </w:p>
    <w:p w:rsidR="00A619B4" w:rsidRDefault="00A619B4" w:rsidP="00A619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ΚΕΝΤΡΙΚΟ ΜΑΘΗΤΙΚΟ ΣΥΜΒΟΥΛΙΟ</w:t>
      </w:r>
    </w:p>
    <w:p w:rsidR="00A619B4" w:rsidRPr="00603D9E" w:rsidRDefault="00A619B4" w:rsidP="00A619B4">
      <w:pPr>
        <w:jc w:val="center"/>
        <w:rPr>
          <w:sz w:val="16"/>
          <w:szCs w:val="16"/>
        </w:rPr>
      </w:pPr>
    </w:p>
    <w:p w:rsidR="00A619B4" w:rsidRPr="00BB0180" w:rsidRDefault="00A619B4" w:rsidP="00A619B4">
      <w:pPr>
        <w:jc w:val="center"/>
        <w:rPr>
          <w:b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4403090</wp:posOffset>
            </wp:positionH>
            <wp:positionV relativeFrom="paragraph">
              <wp:posOffset>11430</wp:posOffset>
            </wp:positionV>
            <wp:extent cx="1651000" cy="2218690"/>
            <wp:effectExtent l="0" t="0" r="6350" b="0"/>
            <wp:wrapThrough wrapText="bothSides">
              <wp:wrapPolygon edited="0">
                <wp:start x="0" y="0"/>
                <wp:lineTo x="0" y="21328"/>
                <wp:lineTo x="21434" y="21328"/>
                <wp:lineTo x="21434" y="0"/>
                <wp:lineTo x="0" y="0"/>
              </wp:wrapPolygon>
            </wp:wrapThrough>
            <wp:docPr id="2" name="Picture 2" descr="836c73cc63e9b1c4391eba6f1d7c66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36c73cc63e9b1c4391eba6f1d7c665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3EA4">
        <w:rPr>
          <w:sz w:val="36"/>
          <w:szCs w:val="36"/>
        </w:rPr>
        <w:t>Το Κ.Μ.Σ. οργανώνει διαγωνισμό</w:t>
      </w:r>
      <w:r w:rsidRPr="00BB0180">
        <w:rPr>
          <w:b/>
          <w:color w:val="FF0000"/>
          <w:sz w:val="36"/>
          <w:szCs w:val="36"/>
        </w:rPr>
        <w:t xml:space="preserve">                                   ΔΙΑΚΟΣΜΗΣΗΣ  </w:t>
      </w:r>
      <w:r>
        <w:rPr>
          <w:b/>
          <w:color w:val="FF0000"/>
          <w:sz w:val="36"/>
          <w:szCs w:val="36"/>
        </w:rPr>
        <w:t>ΧΡΙΣΤΟΥΓΕΝΝΙΑΤΙΚΟΥ ΣΤΟΛΙΔΙ</w:t>
      </w:r>
      <w:r w:rsidRPr="00BB0180">
        <w:rPr>
          <w:b/>
          <w:color w:val="FF0000"/>
          <w:sz w:val="36"/>
          <w:szCs w:val="36"/>
        </w:rPr>
        <w:t>ΟΥ</w:t>
      </w:r>
      <w:r w:rsidRPr="00BB0180">
        <w:rPr>
          <w:b/>
          <w:sz w:val="36"/>
          <w:szCs w:val="36"/>
        </w:rPr>
        <w:t>.</w:t>
      </w:r>
    </w:p>
    <w:p w:rsidR="00A619B4" w:rsidRPr="00603D9E" w:rsidRDefault="00A619B4" w:rsidP="00A619B4">
      <w:pPr>
        <w:jc w:val="center"/>
        <w:rPr>
          <w:sz w:val="18"/>
          <w:szCs w:val="18"/>
        </w:rPr>
      </w:pPr>
    </w:p>
    <w:p w:rsidR="00A619B4" w:rsidRPr="00603D9E" w:rsidRDefault="00A619B4" w:rsidP="00A619B4">
      <w:pPr>
        <w:jc w:val="center"/>
        <w:rPr>
          <w:sz w:val="20"/>
          <w:szCs w:val="20"/>
        </w:rPr>
      </w:pPr>
    </w:p>
    <w:p w:rsidR="00A619B4" w:rsidRPr="00183EA4" w:rsidRDefault="00A619B4" w:rsidP="00A619B4">
      <w:pPr>
        <w:rPr>
          <w:sz w:val="36"/>
          <w:szCs w:val="36"/>
        </w:rPr>
      </w:pPr>
      <w:r w:rsidRPr="00183EA4">
        <w:rPr>
          <w:sz w:val="36"/>
          <w:szCs w:val="36"/>
        </w:rPr>
        <w:t>Κριτήρια για τους νικητές είναι:</w:t>
      </w:r>
    </w:p>
    <w:p w:rsidR="00A619B4" w:rsidRPr="00183EA4" w:rsidRDefault="00A619B4" w:rsidP="00A619B4">
      <w:pPr>
        <w:numPr>
          <w:ilvl w:val="0"/>
          <w:numId w:val="1"/>
        </w:numPr>
        <w:rPr>
          <w:sz w:val="36"/>
          <w:szCs w:val="36"/>
        </w:rPr>
      </w:pPr>
      <w:r w:rsidRPr="00183EA4">
        <w:rPr>
          <w:sz w:val="36"/>
          <w:szCs w:val="36"/>
        </w:rPr>
        <w:t>η πρωτοτυπία</w:t>
      </w:r>
    </w:p>
    <w:p w:rsidR="00A619B4" w:rsidRPr="00183EA4" w:rsidRDefault="00A619B4" w:rsidP="00A619B4">
      <w:pPr>
        <w:numPr>
          <w:ilvl w:val="0"/>
          <w:numId w:val="1"/>
        </w:numPr>
        <w:rPr>
          <w:sz w:val="36"/>
          <w:szCs w:val="36"/>
        </w:rPr>
      </w:pPr>
      <w:r w:rsidRPr="00183EA4">
        <w:rPr>
          <w:sz w:val="36"/>
          <w:szCs w:val="36"/>
        </w:rPr>
        <w:t>η φαντασία</w:t>
      </w:r>
    </w:p>
    <w:p w:rsidR="00A619B4" w:rsidRPr="00183EA4" w:rsidRDefault="00A619B4" w:rsidP="00A619B4">
      <w:pPr>
        <w:numPr>
          <w:ilvl w:val="0"/>
          <w:numId w:val="1"/>
        </w:numPr>
        <w:rPr>
          <w:sz w:val="36"/>
          <w:szCs w:val="36"/>
        </w:rPr>
      </w:pPr>
      <w:r w:rsidRPr="00183EA4">
        <w:rPr>
          <w:sz w:val="36"/>
          <w:szCs w:val="36"/>
        </w:rPr>
        <w:t>ο συνδυασμός υλικών και χρωμάτων</w:t>
      </w:r>
    </w:p>
    <w:p w:rsidR="00A619B4" w:rsidRPr="00D6611F" w:rsidRDefault="00A619B4" w:rsidP="00A619B4">
      <w:pPr>
        <w:numPr>
          <w:ilvl w:val="0"/>
          <w:numId w:val="1"/>
        </w:numPr>
        <w:rPr>
          <w:sz w:val="36"/>
          <w:szCs w:val="36"/>
        </w:rPr>
      </w:pPr>
      <w:r w:rsidRPr="00183EA4">
        <w:rPr>
          <w:sz w:val="36"/>
          <w:szCs w:val="36"/>
        </w:rPr>
        <w:t>η δημιουργικότητα</w:t>
      </w:r>
    </w:p>
    <w:p w:rsidR="00A619B4" w:rsidRPr="00183EA4" w:rsidRDefault="00A619B4" w:rsidP="00A619B4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η μοναδικότητα</w:t>
      </w:r>
    </w:p>
    <w:p w:rsidR="00A619B4" w:rsidRDefault="00A619B4" w:rsidP="00A619B4">
      <w:pPr>
        <w:rPr>
          <w:sz w:val="32"/>
          <w:szCs w:val="32"/>
        </w:rPr>
      </w:pPr>
    </w:p>
    <w:p w:rsidR="00A619B4" w:rsidRDefault="00A619B4" w:rsidP="00A619B4">
      <w:pPr>
        <w:rPr>
          <w:sz w:val="36"/>
          <w:szCs w:val="36"/>
        </w:rPr>
      </w:pPr>
      <w:r>
        <w:rPr>
          <w:color w:val="FF0000"/>
          <w:sz w:val="36"/>
          <w:szCs w:val="36"/>
        </w:rPr>
        <w:t xml:space="preserve">* </w:t>
      </w:r>
      <w:r>
        <w:rPr>
          <w:sz w:val="36"/>
          <w:szCs w:val="36"/>
        </w:rPr>
        <w:t xml:space="preserve">Οι κατασκευές πρέπει να παραδοθούν   </w:t>
      </w:r>
    </w:p>
    <w:p w:rsidR="00A619B4" w:rsidRDefault="00A619B4" w:rsidP="00A619B4">
      <w:pPr>
        <w:rPr>
          <w:sz w:val="36"/>
          <w:szCs w:val="36"/>
        </w:rPr>
      </w:pPr>
      <w:r>
        <w:rPr>
          <w:sz w:val="36"/>
          <w:szCs w:val="36"/>
        </w:rPr>
        <w:t xml:space="preserve">   στο Κ.Μ.Σ. μέχρι τις  </w:t>
      </w:r>
      <w:r>
        <w:rPr>
          <w:b/>
          <w:sz w:val="36"/>
          <w:szCs w:val="36"/>
        </w:rPr>
        <w:t>18</w:t>
      </w:r>
      <w:r w:rsidRPr="00BB7CD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Δεκεμβρίου 2023</w:t>
      </w:r>
      <w:r>
        <w:rPr>
          <w:sz w:val="36"/>
          <w:szCs w:val="36"/>
        </w:rPr>
        <w:t xml:space="preserve"> </w:t>
      </w:r>
      <w:r w:rsidRPr="00183EA4">
        <w:rPr>
          <w:sz w:val="36"/>
          <w:szCs w:val="36"/>
        </w:rPr>
        <w:t xml:space="preserve">. </w:t>
      </w:r>
    </w:p>
    <w:p w:rsidR="00A619B4" w:rsidRDefault="00A619B4" w:rsidP="00A619B4">
      <w:pPr>
        <w:rPr>
          <w:sz w:val="36"/>
          <w:szCs w:val="36"/>
        </w:rPr>
      </w:pPr>
    </w:p>
    <w:p w:rsidR="00A619B4" w:rsidRPr="00D6611F" w:rsidRDefault="00A619B4" w:rsidP="00A619B4">
      <w:pPr>
        <w:rPr>
          <w:color w:val="008000"/>
          <w:sz w:val="36"/>
          <w:szCs w:val="36"/>
        </w:rPr>
      </w:pPr>
      <w:r w:rsidRPr="00D6611F">
        <w:rPr>
          <w:color w:val="FF0000"/>
          <w:sz w:val="36"/>
          <w:szCs w:val="36"/>
        </w:rPr>
        <w:t>*</w:t>
      </w:r>
      <w:r w:rsidRPr="00D6611F">
        <w:rPr>
          <w:b/>
          <w:color w:val="008000"/>
          <w:sz w:val="36"/>
          <w:szCs w:val="36"/>
          <w:u w:val="single"/>
        </w:rPr>
        <w:t xml:space="preserve">Θα </w:t>
      </w:r>
      <w:r>
        <w:rPr>
          <w:b/>
          <w:color w:val="008000"/>
          <w:sz w:val="36"/>
          <w:szCs w:val="36"/>
          <w:u w:val="single"/>
        </w:rPr>
        <w:t>βραβευτούν τα καλύτερα στολίδια</w:t>
      </w:r>
      <w:r>
        <w:rPr>
          <w:b/>
          <w:color w:val="008000"/>
          <w:sz w:val="36"/>
          <w:szCs w:val="36"/>
        </w:rPr>
        <w:t>.</w:t>
      </w:r>
      <w:r w:rsidRPr="00D6611F">
        <w:rPr>
          <w:b/>
          <w:color w:val="008000"/>
          <w:sz w:val="36"/>
          <w:szCs w:val="36"/>
          <w:u w:val="single"/>
        </w:rPr>
        <w:t xml:space="preserve"> </w:t>
      </w:r>
    </w:p>
    <w:p w:rsidR="00A619B4" w:rsidRDefault="00A619B4" w:rsidP="00A619B4">
      <w:pPr>
        <w:rPr>
          <w:sz w:val="36"/>
          <w:szCs w:val="36"/>
        </w:rPr>
      </w:pPr>
    </w:p>
    <w:p w:rsidR="00A619B4" w:rsidRPr="00183EA4" w:rsidRDefault="00A619B4" w:rsidP="00A619B4">
      <w:pPr>
        <w:rPr>
          <w:sz w:val="36"/>
          <w:szCs w:val="36"/>
        </w:rPr>
      </w:pPr>
      <w:r w:rsidRPr="00D6611F">
        <w:rPr>
          <w:color w:val="FF0000"/>
          <w:sz w:val="36"/>
          <w:szCs w:val="36"/>
        </w:rPr>
        <w:t>*</w:t>
      </w:r>
      <w:r>
        <w:rPr>
          <w:color w:val="FF0000"/>
          <w:sz w:val="36"/>
          <w:szCs w:val="36"/>
        </w:rPr>
        <w:t xml:space="preserve"> </w:t>
      </w:r>
      <w:r w:rsidRPr="00BB7CD4">
        <w:rPr>
          <w:b/>
          <w:color w:val="FF0000"/>
          <w:sz w:val="40"/>
          <w:szCs w:val="40"/>
          <w:u w:val="single"/>
        </w:rPr>
        <w:t>ΟΛΑ</w:t>
      </w:r>
      <w:r>
        <w:rPr>
          <w:b/>
          <w:color w:val="008000"/>
          <w:sz w:val="36"/>
          <w:szCs w:val="36"/>
          <w:u w:val="single"/>
        </w:rPr>
        <w:t xml:space="preserve"> </w:t>
      </w:r>
      <w:r w:rsidRPr="00D6611F">
        <w:rPr>
          <w:b/>
          <w:color w:val="008000"/>
          <w:sz w:val="36"/>
          <w:szCs w:val="36"/>
          <w:u w:val="single"/>
        </w:rPr>
        <w:t xml:space="preserve"> τα παιδιά θα πάρουν δίπλωμα συμμετοχής</w:t>
      </w:r>
      <w:r>
        <w:rPr>
          <w:sz w:val="36"/>
          <w:szCs w:val="36"/>
        </w:rPr>
        <w:t>.</w:t>
      </w:r>
    </w:p>
    <w:p w:rsidR="00A619B4" w:rsidRPr="00183EA4" w:rsidRDefault="00A619B4" w:rsidP="00A619B4">
      <w:pPr>
        <w:rPr>
          <w:sz w:val="36"/>
          <w:szCs w:val="36"/>
        </w:rPr>
      </w:pPr>
    </w:p>
    <w:p w:rsidR="00A619B4" w:rsidRPr="00D43AE8" w:rsidRDefault="00A619B4" w:rsidP="00A619B4">
      <w:pPr>
        <w:rPr>
          <w:sz w:val="36"/>
          <w:szCs w:val="36"/>
        </w:rPr>
      </w:pPr>
      <w:r w:rsidRPr="00D6611F">
        <w:rPr>
          <w:color w:val="FF0000"/>
          <w:sz w:val="36"/>
          <w:szCs w:val="36"/>
        </w:rPr>
        <w:t>*</w:t>
      </w:r>
      <w:r>
        <w:rPr>
          <w:sz w:val="36"/>
          <w:szCs w:val="36"/>
        </w:rPr>
        <w:t xml:space="preserve">Τα στολίδια </w:t>
      </w:r>
      <w:r w:rsidRPr="00183EA4">
        <w:rPr>
          <w:sz w:val="36"/>
          <w:szCs w:val="36"/>
        </w:rPr>
        <w:t>σας μπ</w:t>
      </w:r>
      <w:r>
        <w:rPr>
          <w:sz w:val="36"/>
          <w:szCs w:val="36"/>
        </w:rPr>
        <w:t>ορείτε να τις δίνετε</w:t>
      </w:r>
      <w:r w:rsidRPr="00D43AE8">
        <w:rPr>
          <w:sz w:val="36"/>
          <w:szCs w:val="36"/>
        </w:rPr>
        <w:t xml:space="preserve"> </w:t>
      </w:r>
      <w:r>
        <w:rPr>
          <w:sz w:val="36"/>
          <w:szCs w:val="36"/>
        </w:rPr>
        <w:t>στα παιδιά του Κεντρικού Μαθητικού Συμβουλίου</w:t>
      </w:r>
      <w:r w:rsidRPr="00BB7CD4">
        <w:rPr>
          <w:sz w:val="36"/>
          <w:szCs w:val="36"/>
        </w:rPr>
        <w:t xml:space="preserve">. </w:t>
      </w:r>
      <w:r w:rsidRPr="00D43AE8">
        <w:rPr>
          <w:sz w:val="36"/>
          <w:szCs w:val="36"/>
        </w:rPr>
        <w:t xml:space="preserve">                                                                    </w:t>
      </w:r>
    </w:p>
    <w:p w:rsidR="00A619B4" w:rsidRPr="00183EA4" w:rsidRDefault="00A619B4" w:rsidP="00A619B4">
      <w:pPr>
        <w:rPr>
          <w:sz w:val="36"/>
          <w:szCs w:val="36"/>
        </w:rPr>
      </w:pPr>
    </w:p>
    <w:p w:rsidR="00A619B4" w:rsidRPr="00183EA4" w:rsidRDefault="00A619B4" w:rsidP="00A619B4">
      <w:pPr>
        <w:tabs>
          <w:tab w:val="left" w:pos="115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A619B4" w:rsidRPr="00183EA4" w:rsidRDefault="00A619B4" w:rsidP="00A619B4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214630</wp:posOffset>
            </wp:positionV>
            <wp:extent cx="2178685" cy="2178685"/>
            <wp:effectExtent l="0" t="0" r="0" b="0"/>
            <wp:wrapThrough wrapText="bothSides">
              <wp:wrapPolygon edited="0">
                <wp:start x="0" y="0"/>
                <wp:lineTo x="0" y="21342"/>
                <wp:lineTo x="21342" y="21342"/>
                <wp:lineTo x="21342" y="0"/>
                <wp:lineTo x="0" y="0"/>
              </wp:wrapPolygon>
            </wp:wrapThrough>
            <wp:docPr id="1" name="Picture 1" descr="Χαρτοπετσέτα Χριστούγεννα- Άγιος Βασίλης - Χελιδόν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Χαρτοπετσέτα Χριστούγεννα- Άγιος Βασίλης - Χελιδόνη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19B4" w:rsidRPr="001764A0" w:rsidRDefault="00A619B4" w:rsidP="00A619B4">
      <w:pPr>
        <w:rPr>
          <w:rFonts w:ascii="Comic Sans MS" w:hAnsi="Comic Sans MS"/>
          <w:b/>
          <w:color w:val="FF0000"/>
          <w:sz w:val="60"/>
          <w:szCs w:val="60"/>
        </w:rPr>
      </w:pPr>
      <w:r w:rsidRPr="001764A0">
        <w:rPr>
          <w:rFonts w:ascii="Comic Sans MS" w:hAnsi="Comic Sans MS"/>
          <w:b/>
          <w:color w:val="FF0000"/>
          <w:sz w:val="60"/>
          <w:szCs w:val="60"/>
        </w:rPr>
        <w:t>Καλή δουλειά</w:t>
      </w:r>
    </w:p>
    <w:p w:rsidR="00A619B4" w:rsidRPr="001764A0" w:rsidRDefault="00A619B4" w:rsidP="00A619B4">
      <w:pPr>
        <w:rPr>
          <w:rFonts w:ascii="Comic Sans MS" w:hAnsi="Comic Sans MS"/>
          <w:b/>
          <w:color w:val="FF0000"/>
          <w:sz w:val="60"/>
          <w:szCs w:val="60"/>
        </w:rPr>
      </w:pPr>
      <w:r w:rsidRPr="001764A0">
        <w:rPr>
          <w:rFonts w:ascii="Comic Sans MS" w:hAnsi="Comic Sans MS"/>
          <w:b/>
          <w:color w:val="FF0000"/>
          <w:sz w:val="60"/>
          <w:szCs w:val="60"/>
        </w:rPr>
        <w:t xml:space="preserve">    </w:t>
      </w:r>
      <w:r>
        <w:rPr>
          <w:rFonts w:ascii="Comic Sans MS" w:hAnsi="Comic Sans MS"/>
          <w:b/>
          <w:color w:val="FF0000"/>
          <w:sz w:val="60"/>
          <w:szCs w:val="60"/>
        </w:rPr>
        <w:t xml:space="preserve">  </w:t>
      </w:r>
      <w:r w:rsidRPr="001764A0">
        <w:rPr>
          <w:rFonts w:ascii="Comic Sans MS" w:hAnsi="Comic Sans MS"/>
          <w:b/>
          <w:color w:val="FF0000"/>
          <w:sz w:val="60"/>
          <w:szCs w:val="60"/>
        </w:rPr>
        <w:t>και</w:t>
      </w:r>
    </w:p>
    <w:p w:rsidR="00A619B4" w:rsidRDefault="00A619B4" w:rsidP="00A619B4">
      <w:pPr>
        <w:rPr>
          <w:rFonts w:ascii="Comic Sans MS" w:hAnsi="Comic Sans MS"/>
          <w:b/>
          <w:color w:val="FF0000"/>
          <w:sz w:val="60"/>
          <w:szCs w:val="60"/>
        </w:rPr>
      </w:pPr>
      <w:r>
        <w:rPr>
          <w:rFonts w:ascii="Comic Sans MS" w:hAnsi="Comic Sans MS"/>
          <w:b/>
          <w:color w:val="FF0000"/>
          <w:sz w:val="60"/>
          <w:szCs w:val="60"/>
        </w:rPr>
        <w:t xml:space="preserve">καλή </w:t>
      </w:r>
      <w:r w:rsidRPr="001764A0">
        <w:rPr>
          <w:rFonts w:ascii="Comic Sans MS" w:hAnsi="Comic Sans MS"/>
          <w:b/>
          <w:color w:val="FF0000"/>
          <w:sz w:val="60"/>
          <w:szCs w:val="60"/>
        </w:rPr>
        <w:t>επιτυχία!!!</w:t>
      </w:r>
    </w:p>
    <w:p w:rsidR="00A619B4" w:rsidRDefault="00A619B4" w:rsidP="00A619B4">
      <w:pPr>
        <w:jc w:val="center"/>
        <w:rPr>
          <w:b/>
          <w:sz w:val="32"/>
          <w:szCs w:val="32"/>
        </w:rPr>
      </w:pPr>
    </w:p>
    <w:p w:rsidR="00953126" w:rsidRDefault="00953126">
      <w:pPr>
        <w:rPr>
          <w:sz w:val="36"/>
          <w:szCs w:val="36"/>
        </w:rPr>
      </w:pPr>
    </w:p>
    <w:p w:rsidR="00A619B4" w:rsidRPr="00A619B4" w:rsidRDefault="00A619B4" w:rsidP="00707D67">
      <w:pPr>
        <w:ind w:left="720"/>
        <w:rPr>
          <w:sz w:val="36"/>
          <w:szCs w:val="36"/>
        </w:rPr>
      </w:pPr>
      <w:bookmarkStart w:id="0" w:name="_GoBack"/>
      <w:r>
        <w:rPr>
          <w:sz w:val="36"/>
          <w:szCs w:val="36"/>
        </w:rPr>
        <w:lastRenderedPageBreak/>
        <w:t xml:space="preserve">Το Κ.Μ.Σ. με την ευκαιρία της γιορτής των Χριστουγέννων οργάνωσε </w:t>
      </w:r>
      <w:r w:rsidRPr="00A619B4">
        <w:rPr>
          <w:b/>
          <w:i/>
          <w:sz w:val="36"/>
          <w:szCs w:val="36"/>
        </w:rPr>
        <w:t>Διαγωνισμό Διακόσμησης Χριστουγεννιάτικου Στολιδιού</w:t>
      </w:r>
      <w:r>
        <w:rPr>
          <w:sz w:val="36"/>
          <w:szCs w:val="36"/>
        </w:rPr>
        <w:t xml:space="preserve"> και λειτούργησε </w:t>
      </w:r>
      <w:r>
        <w:rPr>
          <w:b/>
          <w:i/>
          <w:sz w:val="36"/>
          <w:szCs w:val="36"/>
        </w:rPr>
        <w:t>Χριστουγεννιάτικο Τ</w:t>
      </w:r>
      <w:r w:rsidRPr="00A619B4">
        <w:rPr>
          <w:b/>
          <w:i/>
          <w:sz w:val="36"/>
          <w:szCs w:val="36"/>
        </w:rPr>
        <w:t>αχυδρομείο</w:t>
      </w:r>
      <w:r w:rsidRPr="00A619B4">
        <w:rPr>
          <w:sz w:val="36"/>
          <w:szCs w:val="36"/>
        </w:rPr>
        <w:t>.</w:t>
      </w:r>
    </w:p>
    <w:bookmarkEnd w:id="0"/>
    <w:p w:rsidR="00A619B4" w:rsidRPr="00A619B4" w:rsidRDefault="00A619B4" w:rsidP="00A619B4">
      <w:pPr>
        <w:rPr>
          <w:sz w:val="36"/>
          <w:szCs w:val="36"/>
        </w:rPr>
      </w:pPr>
    </w:p>
    <w:p w:rsidR="00A619B4" w:rsidRDefault="00A619B4"/>
    <w:sectPr w:rsidR="00A619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15E92"/>
    <w:multiLevelType w:val="hybridMultilevel"/>
    <w:tmpl w:val="86EA3F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43499"/>
    <w:multiLevelType w:val="hybridMultilevel"/>
    <w:tmpl w:val="39B67E10"/>
    <w:lvl w:ilvl="0" w:tplc="17A8D2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FD"/>
    <w:rsid w:val="002B78FD"/>
    <w:rsid w:val="006A14EF"/>
    <w:rsid w:val="00707D67"/>
    <w:rsid w:val="00953126"/>
    <w:rsid w:val="00A6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CA8C794"/>
  <w15:chartTrackingRefBased/>
  <w15:docId w15:val="{C13A6697-E8A5-4540-A817-CAAE1B5B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http://2.bp.blogspot.com/-R6QLo3gDAEk/ULwWU3ZtSMI/AAAAAAAAAWU/cHDj0-xD7-M/s400/%CE%A0%CE%B1%CF%81%CE%BF%CF%85%CF%83%CE%AF%CE%B1%CF%83%CE%B7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2.bp.blogspot.com/-R6QLo3gDAEk/ULwWU3ZtSMI/AAAAAAAAAWU/cHDj0-xD7-M/s1600/%CE%A0%CE%B1%CF%81%CE%BF%CF%85%CF%83%CE%AF%CE%B1%CF%83%CE%B71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217</Words>
  <Characters>1176</Characters>
  <Application>Microsoft Office Word</Application>
  <DocSecurity>0</DocSecurity>
  <Lines>9</Lines>
  <Paragraphs>2</Paragraphs>
  <ScaleCrop>false</ScaleCrop>
  <Company>home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2024-02-14T19:18:00Z</dcterms:created>
  <dcterms:modified xsi:type="dcterms:W3CDTF">2024-02-14T19:26:00Z</dcterms:modified>
</cp:coreProperties>
</file>